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4B5C1363" w:rsidR="002A6360" w:rsidRDefault="00735907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843098">
              <w:rPr>
                <w:b/>
              </w:rPr>
              <w:t>21</w:t>
            </w:r>
            <w:r w:rsidR="00884695">
              <w:rPr>
                <w:b/>
              </w:rPr>
              <w:t xml:space="preserve"> </w:t>
            </w:r>
            <w:r w:rsidR="00843098">
              <w:rPr>
                <w:b/>
              </w:rPr>
              <w:t>november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2023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442EC230" w14:textId="77777777" w:rsidR="008D2FBF" w:rsidRPr="00784122" w:rsidRDefault="008D2FBF" w:rsidP="008D2FBF">
      <w:pPr>
        <w:jc w:val="both"/>
        <w:rPr>
          <w:rFonts w:ascii="Cambria" w:hAnsi="Cambria"/>
          <w:sz w:val="24"/>
          <w:szCs w:val="24"/>
        </w:rPr>
      </w:pPr>
    </w:p>
    <w:p w14:paraId="50DC8726" w14:textId="60AEE812" w:rsidR="008D2FBF" w:rsidRPr="00784122" w:rsidRDefault="008D2FBF" w:rsidP="008D2FBF">
      <w:pPr>
        <w:ind w:left="1410" w:hanging="1410"/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datum :</w:t>
      </w:r>
      <w:r w:rsidRPr="0078412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  <w:u w:val="single"/>
        </w:rPr>
        <w:t xml:space="preserve">dinsdag </w:t>
      </w:r>
      <w:r w:rsidR="00843098">
        <w:rPr>
          <w:rFonts w:ascii="Cambria" w:hAnsi="Cambria"/>
          <w:b/>
          <w:sz w:val="24"/>
          <w:szCs w:val="24"/>
          <w:u w:val="single"/>
        </w:rPr>
        <w:t>21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43098">
        <w:rPr>
          <w:rFonts w:ascii="Cambria" w:hAnsi="Cambria"/>
          <w:b/>
          <w:sz w:val="24"/>
          <w:szCs w:val="24"/>
          <w:u w:val="single"/>
        </w:rPr>
        <w:t>november</w:t>
      </w:r>
      <w:r w:rsidRPr="00784122">
        <w:rPr>
          <w:rFonts w:ascii="Cambria" w:hAnsi="Cambria"/>
          <w:sz w:val="24"/>
          <w:szCs w:val="24"/>
        </w:rPr>
        <w:t xml:space="preserve">, om </w:t>
      </w:r>
      <w:r w:rsidRPr="00784122">
        <w:rPr>
          <w:rFonts w:ascii="Cambria" w:hAnsi="Cambria"/>
          <w:b/>
          <w:sz w:val="24"/>
          <w:szCs w:val="24"/>
          <w:u w:val="single"/>
        </w:rPr>
        <w:t>19</w:t>
      </w:r>
      <w:r>
        <w:rPr>
          <w:rFonts w:ascii="Cambria" w:hAnsi="Cambria"/>
          <w:b/>
          <w:sz w:val="24"/>
          <w:szCs w:val="24"/>
          <w:u w:val="single"/>
        </w:rPr>
        <w:t>.30u</w:t>
      </w:r>
    </w:p>
    <w:p w14:paraId="3739A33C" w14:textId="77777777" w:rsidR="008D2FBF" w:rsidRDefault="008D2FBF" w:rsidP="008D2FBF">
      <w:pPr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plaats :</w:t>
      </w:r>
      <w:r w:rsidRPr="0078412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Leeszaal in De Mouterij</w:t>
      </w:r>
    </w:p>
    <w:p w14:paraId="3937F3E3" w14:textId="77777777" w:rsidR="008D2FBF" w:rsidRDefault="008D2FBF" w:rsidP="008D2FBF">
      <w:pPr>
        <w:jc w:val="both"/>
        <w:rPr>
          <w:rFonts w:ascii="Cambria" w:hAnsi="Cambria"/>
          <w:b/>
          <w:sz w:val="24"/>
          <w:szCs w:val="24"/>
        </w:rPr>
      </w:pPr>
    </w:p>
    <w:p w14:paraId="3EE925ED" w14:textId="6BCBD5AF" w:rsidR="00C321FF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35907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Freddy Vandermeersch, Walter </w:t>
      </w:r>
      <w:proofErr w:type="spellStart"/>
      <w:r>
        <w:rPr>
          <w:rFonts w:ascii="Cambria" w:hAnsi="Cambria"/>
          <w:sz w:val="24"/>
          <w:szCs w:val="24"/>
        </w:rPr>
        <w:t>Denyft</w:t>
      </w:r>
      <w:proofErr w:type="spellEnd"/>
      <w:r>
        <w:rPr>
          <w:rFonts w:ascii="Cambria" w:hAnsi="Cambria"/>
          <w:sz w:val="24"/>
          <w:szCs w:val="24"/>
        </w:rPr>
        <w:t xml:space="preserve">, Miek Decleir, Ofelie Callewaert, Pedro </w:t>
      </w:r>
      <w:r w:rsidRPr="00735907">
        <w:rPr>
          <w:rFonts w:ascii="Cambria" w:hAnsi="Cambria"/>
          <w:sz w:val="24"/>
          <w:szCs w:val="24"/>
        </w:rPr>
        <w:t>Maekelberg</w:t>
      </w:r>
      <w:r>
        <w:rPr>
          <w:rFonts w:ascii="Cambria" w:hAnsi="Cambria"/>
          <w:sz w:val="24"/>
          <w:szCs w:val="24"/>
        </w:rPr>
        <w:t xml:space="preserve">, Rita Berteloot, Guido Viaene,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Baes</w:t>
      </w:r>
      <w:proofErr w:type="spellEnd"/>
      <w:r>
        <w:rPr>
          <w:rFonts w:ascii="Cambria" w:hAnsi="Cambria"/>
          <w:sz w:val="24"/>
          <w:szCs w:val="24"/>
        </w:rPr>
        <w:t xml:space="preserve">, Rik David, Wesley </w:t>
      </w:r>
      <w:proofErr w:type="spellStart"/>
      <w:r>
        <w:rPr>
          <w:rFonts w:ascii="Cambria" w:hAnsi="Cambria"/>
          <w:sz w:val="24"/>
          <w:szCs w:val="24"/>
        </w:rPr>
        <w:t>Verfaillie</w:t>
      </w:r>
      <w:proofErr w:type="spellEnd"/>
      <w:r>
        <w:rPr>
          <w:rFonts w:ascii="Cambria" w:hAnsi="Cambria"/>
          <w:sz w:val="24"/>
          <w:szCs w:val="24"/>
        </w:rPr>
        <w:t>, Tine Lievens, Simon Aneca</w:t>
      </w:r>
      <w:r w:rsidR="003C1CA5">
        <w:rPr>
          <w:rFonts w:ascii="Cambria" w:hAnsi="Cambria"/>
          <w:sz w:val="24"/>
          <w:szCs w:val="24"/>
        </w:rPr>
        <w:t xml:space="preserve">, Rik Waeyaert. </w:t>
      </w:r>
    </w:p>
    <w:p w14:paraId="20C998ED" w14:textId="20F4D932" w:rsid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35907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</w:t>
      </w:r>
    </w:p>
    <w:p w14:paraId="7DF4FF12" w14:textId="42101CD2" w:rsid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35907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 xml:space="preserve">: </w:t>
      </w:r>
    </w:p>
    <w:p w14:paraId="2AE7B29F" w14:textId="77777777" w:rsid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1B9BEBC" w14:textId="0AA3EE16" w:rsidR="008D2FBF" w:rsidRDefault="0019031D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03D193A5" w14:textId="133C22AA" w:rsid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13E2037E" w14:textId="77777777" w:rsidR="00735907" w:rsidRP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8FE0629" w14:textId="4446EA98" w:rsidR="00EB5F21" w:rsidRDefault="00EB5F21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 advies – straatnaam Vlas</w:t>
      </w:r>
    </w:p>
    <w:p w14:paraId="382EE997" w14:textId="5FF31194" w:rsidR="00631223" w:rsidRDefault="00631223" w:rsidP="0063122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geeft zijn definitief positief advies voor de nieuwe straatnamen aan het Vlas, namelijk Repelweg en Linnenweg. </w:t>
      </w:r>
    </w:p>
    <w:p w14:paraId="2A79289C" w14:textId="77777777" w:rsidR="00631223" w:rsidRPr="00631223" w:rsidRDefault="00631223" w:rsidP="0063122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76F4FB1" w14:textId="6432AF6C" w:rsidR="008D2FBF" w:rsidRDefault="00233AA8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Nieuw lid cultuurraad</w:t>
      </w:r>
      <w:r w:rsidR="008D2FBF">
        <w:rPr>
          <w:rFonts w:ascii="Cambria" w:hAnsi="Cambria"/>
          <w:sz w:val="24"/>
          <w:szCs w:val="24"/>
        </w:rPr>
        <w:t xml:space="preserve"> – voorstelling</w:t>
      </w:r>
    </w:p>
    <w:p w14:paraId="02401FF6" w14:textId="7360D580" w:rsidR="00735907" w:rsidRDefault="00631223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Pedro Maekelberg sluit zich aan als bestuurslid bij de cultuurraad. </w:t>
      </w:r>
    </w:p>
    <w:p w14:paraId="0D5F971E" w14:textId="77777777" w:rsidR="00735907" w:rsidRPr="00735907" w:rsidRDefault="00735907" w:rsidP="0073590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38DBDE2" w14:textId="669E023E" w:rsidR="00843098" w:rsidRDefault="00843098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Koutermolen</w:t>
      </w:r>
    </w:p>
    <w:p w14:paraId="7F8E2875" w14:textId="2B7DEF67" w:rsidR="00D04800" w:rsidRDefault="00D04800" w:rsidP="00D0480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Situatieschets restauratie Koutermolen. </w:t>
      </w:r>
    </w:p>
    <w:p w14:paraId="1F7F49D7" w14:textId="77777777" w:rsidR="00D04800" w:rsidRPr="00D04800" w:rsidRDefault="00D04800" w:rsidP="00D0480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A88F4F0" w14:textId="140CE173" w:rsidR="00843098" w:rsidRDefault="00843098" w:rsidP="00D04800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Pastorie Kortemark – </w:t>
      </w:r>
      <w:proofErr w:type="spellStart"/>
      <w:r>
        <w:rPr>
          <w:rFonts w:ascii="Cambria" w:hAnsi="Cambria"/>
          <w:sz w:val="24"/>
          <w:szCs w:val="24"/>
        </w:rPr>
        <w:t>Bachelorproef</w:t>
      </w:r>
      <w:proofErr w:type="spellEnd"/>
      <w:r w:rsidR="007359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(adviesvraag invulling</w:t>
      </w:r>
      <w:r w:rsidR="00D04800">
        <w:rPr>
          <w:rFonts w:ascii="Cambria" w:hAnsi="Cambria"/>
          <w:sz w:val="24"/>
          <w:szCs w:val="24"/>
        </w:rPr>
        <w:t>)</w:t>
      </w:r>
    </w:p>
    <w:p w14:paraId="05598EE9" w14:textId="77777777" w:rsidR="00D04800" w:rsidRPr="00D04800" w:rsidRDefault="00D04800" w:rsidP="00D04800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4D46EC8" w14:textId="77777777" w:rsidR="003C1CA5" w:rsidRDefault="00D04800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D04800">
        <w:rPr>
          <w:rFonts w:ascii="Cambria" w:hAnsi="Cambria"/>
          <w:sz w:val="24"/>
          <w:szCs w:val="24"/>
        </w:rPr>
        <w:t>De pastorie is en blijft een groot succes.</w:t>
      </w:r>
    </w:p>
    <w:p w14:paraId="500C0A2F" w14:textId="48F90AB3" w:rsidR="00D04800" w:rsidRDefault="00D04800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3C1CA5">
        <w:rPr>
          <w:rFonts w:ascii="Cambria" w:hAnsi="Cambria"/>
          <w:sz w:val="24"/>
          <w:szCs w:val="24"/>
        </w:rPr>
        <w:lastRenderedPageBreak/>
        <w:t>De focus moet op flexibel gebruik liggen</w:t>
      </w:r>
      <w:r w:rsidR="003C1CA5">
        <w:rPr>
          <w:rFonts w:ascii="Cambria" w:hAnsi="Cambria"/>
          <w:sz w:val="24"/>
          <w:szCs w:val="24"/>
        </w:rPr>
        <w:t xml:space="preserve">, maar met een vaste ruimte voor de </w:t>
      </w:r>
      <w:proofErr w:type="spellStart"/>
      <w:r w:rsidR="003C1CA5">
        <w:rPr>
          <w:rFonts w:ascii="Cambria" w:hAnsi="Cambria"/>
          <w:sz w:val="24"/>
          <w:szCs w:val="24"/>
        </w:rPr>
        <w:t>samentuin</w:t>
      </w:r>
      <w:proofErr w:type="spellEnd"/>
      <w:r w:rsidR="003C1CA5">
        <w:rPr>
          <w:rFonts w:ascii="Cambria" w:hAnsi="Cambria"/>
          <w:sz w:val="24"/>
          <w:szCs w:val="24"/>
        </w:rPr>
        <w:t>.</w:t>
      </w:r>
    </w:p>
    <w:p w14:paraId="66EBC108" w14:textId="0B83D019" w:rsidR="003C1CA5" w:rsidRDefault="003C1CA5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3C1CA5">
        <w:rPr>
          <w:rFonts w:ascii="Cambria" w:hAnsi="Cambria"/>
          <w:sz w:val="24"/>
          <w:szCs w:val="24"/>
        </w:rPr>
        <w:t>De serre dient in ere gerestaureerd</w:t>
      </w:r>
      <w:r>
        <w:rPr>
          <w:rFonts w:ascii="Cambria" w:hAnsi="Cambria"/>
          <w:sz w:val="24"/>
          <w:szCs w:val="24"/>
        </w:rPr>
        <w:t xml:space="preserve"> te worden. </w:t>
      </w:r>
    </w:p>
    <w:p w14:paraId="6E5A9F7F" w14:textId="541C7AA7" w:rsidR="003C1CA5" w:rsidRDefault="003C1CA5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historische façade dient behouden te blijven. </w:t>
      </w:r>
    </w:p>
    <w:p w14:paraId="2CE3FEA9" w14:textId="5F7EDA10" w:rsidR="003C1CA5" w:rsidRDefault="003C1CA5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combinatie tussen de werking van de </w:t>
      </w:r>
      <w:proofErr w:type="spellStart"/>
      <w:r>
        <w:rPr>
          <w:rFonts w:ascii="Cambria" w:hAnsi="Cambria"/>
          <w:sz w:val="24"/>
          <w:szCs w:val="24"/>
        </w:rPr>
        <w:t>samentuin</w:t>
      </w:r>
      <w:proofErr w:type="spellEnd"/>
      <w:r>
        <w:rPr>
          <w:rFonts w:ascii="Cambria" w:hAnsi="Cambria"/>
          <w:sz w:val="24"/>
          <w:szCs w:val="24"/>
        </w:rPr>
        <w:t xml:space="preserve"> en het gebruik door andere verenigingen of organisaties faciliteren. </w:t>
      </w:r>
    </w:p>
    <w:p w14:paraId="79042CD5" w14:textId="6FF32768" w:rsidR="003C1CA5" w:rsidRPr="003C1CA5" w:rsidRDefault="003C1CA5" w:rsidP="00D04800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Sanitaire voorziening + keuken</w:t>
      </w:r>
    </w:p>
    <w:p w14:paraId="436AB9B5" w14:textId="77777777" w:rsidR="003C1CA5" w:rsidRDefault="003C1CA5" w:rsidP="003C1CA5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4C1987F" w14:textId="2B29F097" w:rsidR="00843098" w:rsidRPr="003C1CA5" w:rsidRDefault="00843098" w:rsidP="003C1CA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3C1CA5">
        <w:rPr>
          <w:rFonts w:ascii="Cambria" w:hAnsi="Cambria"/>
          <w:sz w:val="24"/>
          <w:szCs w:val="24"/>
        </w:rPr>
        <w:t>Verdeling subsidies – toelichting + adviesvraag</w:t>
      </w:r>
    </w:p>
    <w:p w14:paraId="1BF4CDC2" w14:textId="2BE75790" w:rsidR="003C1CA5" w:rsidRDefault="00CE28A7" w:rsidP="003C1CA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Unaniem positief geadviseerd. </w:t>
      </w:r>
    </w:p>
    <w:p w14:paraId="6156F195" w14:textId="77777777" w:rsidR="003C1CA5" w:rsidRPr="003C1CA5" w:rsidRDefault="003C1CA5" w:rsidP="003C1CA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3FD26E53" w14:textId="187F4DE6" w:rsidR="00CE28A7" w:rsidRPr="000E461C" w:rsidRDefault="000E461C" w:rsidP="000E461C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Kunst in huis! </w:t>
      </w:r>
    </w:p>
    <w:p w14:paraId="3829269F" w14:textId="77777777" w:rsidR="00CE28A7" w:rsidRPr="00CE28A7" w:rsidRDefault="00CE28A7" w:rsidP="00CE28A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27E1B2D8" w14:textId="77777777" w:rsidR="006B571F" w:rsidRP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14C9AE76" w14:textId="6DF9FA20" w:rsidR="00C44DE5" w:rsidRPr="00C44DE5" w:rsidRDefault="00AF3542" w:rsidP="007359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A13DD"/>
    <w:multiLevelType w:val="hybridMultilevel"/>
    <w:tmpl w:val="E2044186"/>
    <w:lvl w:ilvl="0" w:tplc="8D267F5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1"/>
  </w:num>
  <w:num w:numId="7" w16cid:durableId="1316490920">
    <w:abstractNumId w:val="13"/>
  </w:num>
  <w:num w:numId="8" w16cid:durableId="768156772">
    <w:abstractNumId w:val="18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7"/>
  </w:num>
  <w:num w:numId="12" w16cid:durableId="233980354">
    <w:abstractNumId w:val="12"/>
  </w:num>
  <w:num w:numId="13" w16cid:durableId="826481791">
    <w:abstractNumId w:val="7"/>
  </w:num>
  <w:num w:numId="14" w16cid:durableId="1313674812">
    <w:abstractNumId w:val="16"/>
  </w:num>
  <w:num w:numId="15" w16cid:durableId="2008170995">
    <w:abstractNumId w:val="19"/>
  </w:num>
  <w:num w:numId="16" w16cid:durableId="1312952016">
    <w:abstractNumId w:val="9"/>
  </w:num>
  <w:num w:numId="17" w16cid:durableId="1845970259">
    <w:abstractNumId w:val="8"/>
  </w:num>
  <w:num w:numId="18" w16cid:durableId="418254958">
    <w:abstractNumId w:val="10"/>
  </w:num>
  <w:num w:numId="19" w16cid:durableId="1791510304">
    <w:abstractNumId w:val="14"/>
  </w:num>
  <w:num w:numId="20" w16cid:durableId="86191899">
    <w:abstractNumId w:val="6"/>
  </w:num>
  <w:num w:numId="21" w16cid:durableId="415631481">
    <w:abstractNumId w:val="15"/>
  </w:num>
  <w:num w:numId="22" w16cid:durableId="4126990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461C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CA5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1223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907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E28A7"/>
    <w:rsid w:val="00CF0643"/>
    <w:rsid w:val="00CF23EE"/>
    <w:rsid w:val="00CF3CC3"/>
    <w:rsid w:val="00CF4A87"/>
    <w:rsid w:val="00CF5066"/>
    <w:rsid w:val="00D003DB"/>
    <w:rsid w:val="00D0420C"/>
    <w:rsid w:val="00D04800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229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2</cp:revision>
  <cp:lastPrinted>2018-09-18T12:25:00Z</cp:lastPrinted>
  <dcterms:created xsi:type="dcterms:W3CDTF">2023-11-21T19:47:00Z</dcterms:created>
  <dcterms:modified xsi:type="dcterms:W3CDTF">2023-11-21T19:47:00Z</dcterms:modified>
</cp:coreProperties>
</file>